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2F4BB1" w14:textId="6A2D4989" w:rsidR="00BF67FF" w:rsidRDefault="00B55CE7" w:rsidP="00B55C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EB7B8" wp14:editId="36D9E38C">
                <wp:simplePos x="0" y="0"/>
                <wp:positionH relativeFrom="column">
                  <wp:posOffset>3557905</wp:posOffset>
                </wp:positionH>
                <wp:positionV relativeFrom="paragraph">
                  <wp:posOffset>-1014095</wp:posOffset>
                </wp:positionV>
                <wp:extent cx="2486025" cy="239077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336CD" w14:textId="77777777" w:rsidR="00B55CE7" w:rsidRDefault="00B55CE7">
                            <w:pPr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04F8BE" w14:textId="77777777" w:rsidR="00402B80" w:rsidRDefault="00B55CE7">
                            <w:pPr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580B80F0" w14:textId="77777777" w:rsidR="00402B80" w:rsidRDefault="00B55CE7">
                            <w:pPr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D64D0C8" w14:textId="25701612" w:rsidR="00B55CE7" w:rsidRPr="00BA029C" w:rsidRDefault="00402B80">
                            <w:pPr>
                              <w:rPr>
                                <w:rFonts w:ascii="Arial Rounded MT Bold" w:hAnsi="Arial Rounded MT Bold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29C">
                              <w:rPr>
                                <w:rFonts w:ascii="Congenial Black" w:hAnsi="Congen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pořádá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EB7B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80.15pt;margin-top:-79.85pt;width:195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" fillcolor="white [3201]" stroked="f" strokeweight=".5pt">
                <v:textbox>
                  <w:txbxContent>
                    <w:p w14:paraId="036336CD" w14:textId="77777777" w:rsidR="00B55CE7" w:rsidRDefault="00B55CE7">
                      <w:pPr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F04F8BE" w14:textId="77777777" w:rsidR="00402B80" w:rsidRDefault="00B55CE7">
                      <w:pPr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580B80F0" w14:textId="77777777" w:rsidR="00402B80" w:rsidRDefault="00B55CE7">
                      <w:pPr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D64D0C8" w14:textId="25701612" w:rsidR="00B55CE7" w:rsidRPr="00BA029C" w:rsidRDefault="00402B80">
                      <w:pPr>
                        <w:rPr>
                          <w:rFonts w:ascii="Arial Rounded MT Bold" w:hAnsi="Arial Rounded MT Bold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029C">
                        <w:rPr>
                          <w:rFonts w:ascii="Congenial Black" w:hAnsi="Congen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pořádá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83C6F7" wp14:editId="53898F31">
            <wp:extent cx="2818514" cy="13950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98" cy="14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7FF" w:rsidRPr="00BF67FF">
        <w:rPr>
          <w:noProof/>
        </w:rPr>
        <w:t xml:space="preserve"> </w:t>
      </w:r>
    </w:p>
    <w:p w14:paraId="0CC3F0F4" w14:textId="666AF704" w:rsidR="00884AA9" w:rsidRPr="008B5B3C" w:rsidRDefault="00D231A9" w:rsidP="00884AA9">
      <w:pPr>
        <w:jc w:val="center"/>
        <w:rPr>
          <w:rFonts w:ascii="Congenial Black" w:hAnsi="Congenial Black" w:cs="Calibri"/>
          <w:b/>
          <w:bCs/>
          <w:noProof/>
          <w:color w:val="C45911" w:themeColor="accent2" w:themeShade="B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250714" wp14:editId="1825D9FF">
            <wp:simplePos x="0" y="0"/>
            <wp:positionH relativeFrom="column">
              <wp:posOffset>-404495</wp:posOffset>
            </wp:positionH>
            <wp:positionV relativeFrom="paragraph">
              <wp:posOffset>861695</wp:posOffset>
            </wp:positionV>
            <wp:extent cx="6576334" cy="6866890"/>
            <wp:effectExtent l="133350" t="114300" r="129540" b="162560"/>
            <wp:wrapNone/>
            <wp:docPr id="5" name="obrázek 5" descr="Podzimní obrázky z listí :: Hravé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zimní obrázky z listí :: Hravé tvoř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14" cy="6872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B3C" w:rsidRPr="008B5B3C">
        <w:rPr>
          <w:rFonts w:ascii="Congenial Black" w:hAnsi="Congenial Black"/>
          <w:b/>
          <w:bCs/>
          <w:noProof/>
          <w:color w:val="C45911" w:themeColor="accent2" w:themeShade="BF"/>
          <w:sz w:val="96"/>
          <w:szCs w:val="96"/>
        </w:rPr>
        <w:t>Podzimní vyráb</w:t>
      </w:r>
      <w:r w:rsidR="008B5B3C" w:rsidRPr="008B5B3C">
        <w:rPr>
          <w:rFonts w:ascii="Calibri" w:hAnsi="Calibri" w:cs="Calibri"/>
          <w:b/>
          <w:bCs/>
          <w:noProof/>
          <w:color w:val="C45911" w:themeColor="accent2" w:themeShade="BF"/>
          <w:sz w:val="96"/>
          <w:szCs w:val="96"/>
        </w:rPr>
        <w:t>ě</w:t>
      </w:r>
      <w:r w:rsidR="008B5B3C" w:rsidRPr="008B5B3C">
        <w:rPr>
          <w:rFonts w:ascii="Congenial Black" w:hAnsi="Congenial Black" w:cs="Calibri"/>
          <w:b/>
          <w:bCs/>
          <w:noProof/>
          <w:color w:val="C45911" w:themeColor="accent2" w:themeShade="BF"/>
          <w:sz w:val="96"/>
          <w:szCs w:val="96"/>
        </w:rPr>
        <w:t>n</w:t>
      </w:r>
      <w:r w:rsidR="008B5B3C" w:rsidRPr="008B5B3C">
        <w:rPr>
          <w:rFonts w:ascii="Congenial Black" w:hAnsi="Congenial Black" w:cs="Congenial Black"/>
          <w:b/>
          <w:bCs/>
          <w:noProof/>
          <w:color w:val="C45911" w:themeColor="accent2" w:themeShade="BF"/>
          <w:sz w:val="96"/>
          <w:szCs w:val="96"/>
        </w:rPr>
        <w:t>í</w:t>
      </w:r>
    </w:p>
    <w:p w14:paraId="669F6C20" w14:textId="712F521E" w:rsidR="003164CD" w:rsidRPr="00D231A9" w:rsidRDefault="00013C14" w:rsidP="003164CD">
      <w:pPr>
        <w:jc w:val="center"/>
        <w:rPr>
          <w:rFonts w:ascii="Arial Rounded MT Bold" w:hAnsi="Arial Rounded MT Bold" w:cs="Calibri"/>
          <w:b/>
          <w:bCs/>
          <w:noProof/>
          <w:color w:val="5A2781"/>
          <w:sz w:val="52"/>
          <w:szCs w:val="52"/>
        </w:rPr>
      </w:pPr>
      <w:r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>KDY:  V SOBOTU 2</w:t>
      </w:r>
      <w:r w:rsidR="008B5B3C"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>1</w:t>
      </w:r>
      <w:r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 xml:space="preserve">. </w:t>
      </w:r>
      <w:r w:rsidR="008B5B3C" w:rsidRPr="00D231A9">
        <w:rPr>
          <w:rFonts w:ascii="Calibri" w:hAnsi="Calibri" w:cs="Calibri"/>
          <w:b/>
          <w:bCs/>
          <w:noProof/>
          <w:color w:val="5A2781"/>
          <w:sz w:val="52"/>
          <w:szCs w:val="52"/>
        </w:rPr>
        <w:t>Ř</w:t>
      </w:r>
      <w:r w:rsidR="008B5B3C" w:rsidRPr="00D231A9">
        <w:rPr>
          <w:rFonts w:ascii="Arial Rounded MT Bold" w:hAnsi="Arial Rounded MT Bold" w:cs="Arial Rounded MT Bold"/>
          <w:b/>
          <w:bCs/>
          <w:noProof/>
          <w:color w:val="5A2781"/>
          <w:sz w:val="52"/>
          <w:szCs w:val="52"/>
        </w:rPr>
        <w:t>Í</w:t>
      </w:r>
      <w:r w:rsidR="008B5B3C" w:rsidRPr="00D231A9">
        <w:rPr>
          <w:rFonts w:ascii="Arial Rounded MT Bold" w:hAnsi="Arial Rounded MT Bold" w:cs="Calibri"/>
          <w:b/>
          <w:bCs/>
          <w:noProof/>
          <w:color w:val="5A2781"/>
          <w:sz w:val="52"/>
          <w:szCs w:val="52"/>
        </w:rPr>
        <w:t>JNA</w:t>
      </w:r>
    </w:p>
    <w:p w14:paraId="14487B37" w14:textId="4060E54F" w:rsidR="003164CD" w:rsidRPr="00D231A9" w:rsidRDefault="00013C14" w:rsidP="003164CD">
      <w:pPr>
        <w:jc w:val="center"/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</w:pPr>
      <w:r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 xml:space="preserve">OD </w:t>
      </w:r>
      <w:r w:rsidR="008B5B3C"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>14:00</w:t>
      </w:r>
      <w:r w:rsidR="00402B80"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 xml:space="preserve"> DO </w:t>
      </w:r>
      <w:r w:rsidR="008B5B3C"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>17:00</w:t>
      </w:r>
    </w:p>
    <w:p w14:paraId="391C48EB" w14:textId="2CE11AD9" w:rsidR="00013C14" w:rsidRPr="00D231A9" w:rsidRDefault="00013C14" w:rsidP="003164CD">
      <w:pPr>
        <w:jc w:val="center"/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</w:pPr>
      <w:r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 xml:space="preserve">KDE: </w:t>
      </w:r>
      <w:r w:rsidR="003164CD" w:rsidRPr="00D231A9">
        <w:rPr>
          <w:rFonts w:ascii="Arial Rounded MT Bold" w:hAnsi="Arial Rounded MT Bold"/>
          <w:b/>
          <w:bCs/>
          <w:noProof/>
          <w:color w:val="5A2781"/>
          <w:sz w:val="52"/>
          <w:szCs w:val="52"/>
        </w:rPr>
        <w:t>D</w:t>
      </w:r>
      <w:r w:rsidR="003164CD" w:rsidRPr="00D231A9">
        <w:rPr>
          <w:rFonts w:ascii="Calibri" w:hAnsi="Calibri" w:cs="Calibri"/>
          <w:b/>
          <w:bCs/>
          <w:noProof/>
          <w:color w:val="5A2781"/>
          <w:sz w:val="52"/>
          <w:szCs w:val="52"/>
        </w:rPr>
        <w:t>ŮM DĚTÍ A MLÁDEŽE BLANSKO, ÚDOLNÍ 1200/2, BLANSKO</w:t>
      </w:r>
    </w:p>
    <w:p w14:paraId="5CCD67A8" w14:textId="7B47B994" w:rsidR="00380BD8" w:rsidRDefault="009D308B" w:rsidP="00B55CE7">
      <w:pPr>
        <w:rPr>
          <w:noProof/>
        </w:rPr>
      </w:pPr>
      <w:r>
        <w:rPr>
          <w:noProof/>
        </w:rPr>
        <w:t xml:space="preserve">                                                         </w:t>
      </w:r>
    </w:p>
    <w:p w14:paraId="4BE1E072" w14:textId="29923EE2" w:rsidR="00884AA9" w:rsidRDefault="00013C14" w:rsidP="002607A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9D308B">
        <w:rPr>
          <w:rFonts w:ascii="Arial" w:hAnsi="Arial" w:cs="Arial"/>
          <w:b/>
          <w:bCs/>
          <w:color w:val="7030A0"/>
          <w:sz w:val="32"/>
          <w:szCs w:val="32"/>
        </w:rPr>
        <w:t>CO VÁS ČEKÁ?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="00565253">
        <w:rPr>
          <w:rFonts w:ascii="Arial" w:hAnsi="Arial" w:cs="Arial"/>
          <w:b/>
          <w:bCs/>
          <w:color w:val="7030A0"/>
          <w:sz w:val="32"/>
          <w:szCs w:val="32"/>
        </w:rPr>
        <w:t>V</w:t>
      </w:r>
      <w:r w:rsidR="008B5B3C">
        <w:rPr>
          <w:rFonts w:ascii="Arial" w:hAnsi="Arial" w:cs="Arial"/>
          <w:b/>
          <w:bCs/>
          <w:color w:val="7030A0"/>
          <w:sz w:val="32"/>
          <w:szCs w:val="32"/>
        </w:rPr>
        <w:t>YRÁBĚNÍ A ZÁBAVA!</w:t>
      </w:r>
    </w:p>
    <w:p w14:paraId="4E3AB90E" w14:textId="77777777" w:rsidR="00565253" w:rsidRDefault="00565253" w:rsidP="002607A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5FE9FEBC" w14:textId="4FB78373" w:rsidR="009D308B" w:rsidRDefault="009D308B" w:rsidP="002607A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VSTUP VOLNÝ</w:t>
      </w:r>
    </w:p>
    <w:p w14:paraId="35FD4F2F" w14:textId="5D18D4BF" w:rsidR="00B55CE7" w:rsidRDefault="009D308B" w:rsidP="00356B1D">
      <w:pPr>
        <w:jc w:val="center"/>
        <w:rPr>
          <w:noProof/>
          <w:sz w:val="44"/>
          <w:szCs w:val="44"/>
        </w:rPr>
      </w:pPr>
      <w:r w:rsidRPr="002607AB"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JSTE SRDEČNĚ ZVÁNI!</w:t>
      </w:r>
      <w:r w:rsidR="00A353CF" w:rsidRPr="002607AB">
        <w:rPr>
          <w:noProof/>
          <w:sz w:val="44"/>
          <w:szCs w:val="44"/>
        </w:rPr>
        <w:t xml:space="preserve"> </w:t>
      </w:r>
    </w:p>
    <w:p w14:paraId="2AA13404" w14:textId="43688C36" w:rsidR="00565253" w:rsidRDefault="00565253" w:rsidP="00565253">
      <w:pPr>
        <w:rPr>
          <w:noProof/>
        </w:rPr>
      </w:pPr>
      <w:r>
        <w:rPr>
          <w:noProof/>
          <w:sz w:val="44"/>
          <w:szCs w:val="44"/>
        </w:rPr>
        <w:t xml:space="preserve">                                </w:t>
      </w:r>
    </w:p>
    <w:p w14:paraId="1EEEC7CC" w14:textId="581B318C" w:rsidR="008B5B3C" w:rsidRPr="002607AB" w:rsidRDefault="008B5B3C" w:rsidP="00565253">
      <w:pPr>
        <w:rPr>
          <w:sz w:val="44"/>
          <w:szCs w:val="44"/>
        </w:rPr>
      </w:pPr>
    </w:p>
    <w:sectPr w:rsidR="008B5B3C" w:rsidRPr="0026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D"/>
    <w:rsid w:val="00013C14"/>
    <w:rsid w:val="000D1429"/>
    <w:rsid w:val="001052C6"/>
    <w:rsid w:val="00175461"/>
    <w:rsid w:val="001A701C"/>
    <w:rsid w:val="00220F1C"/>
    <w:rsid w:val="002607AB"/>
    <w:rsid w:val="003164CD"/>
    <w:rsid w:val="00356B1D"/>
    <w:rsid w:val="00380BD8"/>
    <w:rsid w:val="00402B80"/>
    <w:rsid w:val="00565253"/>
    <w:rsid w:val="00722B92"/>
    <w:rsid w:val="00884AA9"/>
    <w:rsid w:val="008B5B3C"/>
    <w:rsid w:val="009D308B"/>
    <w:rsid w:val="00A353CF"/>
    <w:rsid w:val="00A71BFA"/>
    <w:rsid w:val="00B55CE7"/>
    <w:rsid w:val="00BA029C"/>
    <w:rsid w:val="00BF67FF"/>
    <w:rsid w:val="00C32EC6"/>
    <w:rsid w:val="00D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0113"/>
  <w15:chartTrackingRefBased/>
  <w15:docId w15:val="{BD8B9264-FC84-4D73-9F33-85B7E6C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30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t773724154@hotmail.com</dc:creator>
  <cp:keywords/>
  <dc:description/>
  <cp:lastModifiedBy>Terezie Havlíčková</cp:lastModifiedBy>
  <cp:revision>4</cp:revision>
  <dcterms:created xsi:type="dcterms:W3CDTF">2023-08-14T07:24:00Z</dcterms:created>
  <dcterms:modified xsi:type="dcterms:W3CDTF">2023-08-14T07:26:00Z</dcterms:modified>
</cp:coreProperties>
</file>